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3" w:type="dxa"/>
        <w:tblLook w:val="0000"/>
      </w:tblPr>
      <w:tblGrid>
        <w:gridCol w:w="2080"/>
        <w:gridCol w:w="3340"/>
        <w:gridCol w:w="1106"/>
        <w:gridCol w:w="992"/>
        <w:gridCol w:w="682"/>
        <w:gridCol w:w="920"/>
        <w:gridCol w:w="760"/>
      </w:tblGrid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color w:val="000000"/>
                <w:sz w:val="20"/>
                <w:szCs w:val="20"/>
              </w:rPr>
              <w:t>TREES for Sale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Seeds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513268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513268">
              <w:rPr>
                <w:rFonts w:ascii="Verdana" w:hAnsi="Verdana"/>
                <w:b/>
                <w:color w:val="000000"/>
                <w:sz w:val="20"/>
                <w:szCs w:val="20"/>
              </w:rPr>
              <w:t>Sm</w:t>
            </w:r>
            <w:proofErr w:type="spellEnd"/>
            <w:r w:rsidRPr="0051326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513268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3268">
              <w:rPr>
                <w:rFonts w:ascii="Verdana" w:hAnsi="Verdana"/>
                <w:b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513268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3268">
              <w:rPr>
                <w:rFonts w:ascii="Verdana" w:hAnsi="Verdana"/>
                <w:b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513268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3268">
              <w:rPr>
                <w:rFonts w:ascii="Verdana" w:hAnsi="Verdana"/>
                <w:b/>
                <w:color w:val="000000"/>
                <w:sz w:val="20"/>
                <w:szCs w:val="20"/>
              </w:rPr>
              <w:t>&gt;3 gal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Alder, Red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Alnus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rubra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Arbutus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Arbutus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Cascara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Rhamnus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purshiana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Dogwood, Pacific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Cornus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nuttallii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Douglas-fir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Pseudotsuga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Fir, Grand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Abies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grandis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Hawthorn, Black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Cratagus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Hazelnut, Beaked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Corylus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cornuta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var.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californica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 xml:space="preserve">Maple, </w:t>
            </w:r>
            <w:proofErr w:type="spellStart"/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Bigleaf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macrophyllum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Maple, Vine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circinatum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Oak, Garry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Quercus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garryana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 xml:space="preserve">Pine, </w:t>
            </w:r>
            <w:proofErr w:type="spellStart"/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Lodgepole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Pinus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contorta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var.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latifolia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Pine, Western White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Pinus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monticola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Spruce, Sitka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Picea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sitchensis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 xml:space="preserve">Western </w:t>
            </w:r>
            <w:proofErr w:type="spellStart"/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Redcedar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Thuja</w:t>
            </w:r>
            <w:proofErr w:type="spellEnd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plicata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 xml:space="preserve">Willow, </w:t>
            </w:r>
            <w:proofErr w:type="spellStart"/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Scouler's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Salix </w:t>
            </w:r>
            <w:proofErr w:type="spellStart"/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scouleriana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41816" w:rsidRPr="00741816" w:rsidTr="00F7375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E60070" w:rsidRDefault="00741816" w:rsidP="0074181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60070">
              <w:rPr>
                <w:rFonts w:ascii="Verdana" w:hAnsi="Verdana"/>
                <w:b/>
                <w:color w:val="000000"/>
                <w:sz w:val="20"/>
                <w:szCs w:val="20"/>
              </w:rPr>
              <w:t>Total in stock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816" w:rsidRPr="00741816" w:rsidRDefault="00741816" w:rsidP="0074181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41816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</w:tbl>
    <w:p w:rsidR="00C1599D" w:rsidRDefault="00C1599D" w:rsidP="00D34C4A"/>
    <w:tbl>
      <w:tblPr>
        <w:tblW w:w="9880" w:type="dxa"/>
        <w:tblInd w:w="103" w:type="dxa"/>
        <w:tblLook w:val="0000"/>
      </w:tblPr>
      <w:tblGrid>
        <w:gridCol w:w="2380"/>
        <w:gridCol w:w="3213"/>
        <w:gridCol w:w="933"/>
        <w:gridCol w:w="1016"/>
        <w:gridCol w:w="730"/>
        <w:gridCol w:w="878"/>
        <w:gridCol w:w="730"/>
      </w:tblGrid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SHRUBS for Sale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Blackberry, T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railing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Rubus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ursinus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Clematis, Western W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hite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Clematis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ligusticifolia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Currant, Red-flowering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Ribes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sanguineum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Elderberry, R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 xml:space="preserve">ed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Sambucus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racemosa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Gooseberry, G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ummy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Ribes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lobbii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Hardhack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Spirea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Mock O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Philadelphus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lewisii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Oceanspray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Holodiscus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Oregon-grape, C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reeping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Berberis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repens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Oregon-grape, D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ull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Berberis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nervosa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Orgeon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-grape, T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Berberis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aquifolium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Osoberry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Oemleria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cerasiformis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SHRUBS for Sale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con’t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Pacific ninebark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Physocarpus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capitatus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Rose,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aldhip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gymnocarpa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Rose, Clustered W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ild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pisocarpa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Rose, Nootka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nutkana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Salal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Gaultheria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shallon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Salmonberry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Rubus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spectabilis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Saskatoon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Amelanchuer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alnifolia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Snowberry, C</w:t>
            </w: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ommon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Symphoricarpos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albus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Thimbleberry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Rubus</w:t>
            </w:r>
            <w:proofErr w:type="spellEnd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99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parviflorus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1599D" w:rsidRPr="00C1599D" w:rsidTr="00F7375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Total in stock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9D" w:rsidRPr="00C1599D" w:rsidRDefault="00C1599D" w:rsidP="00C1599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C1599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</w:tbl>
    <w:p w:rsidR="00513268" w:rsidRDefault="00513268" w:rsidP="00D34C4A"/>
    <w:tbl>
      <w:tblPr>
        <w:tblW w:w="9880" w:type="dxa"/>
        <w:tblInd w:w="103" w:type="dxa"/>
        <w:tblLook w:val="0000"/>
      </w:tblPr>
      <w:tblGrid>
        <w:gridCol w:w="2637"/>
        <w:gridCol w:w="2897"/>
        <w:gridCol w:w="992"/>
        <w:gridCol w:w="992"/>
        <w:gridCol w:w="811"/>
        <w:gridCol w:w="845"/>
        <w:gridCol w:w="706"/>
      </w:tblGrid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FORBS for Sale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Bleeding Heart, Pacific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Dicentra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formosa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Camas, Common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Camassia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quamash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Camas, Great White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Camassia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leichtlinii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alb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 xml:space="preserve">Coast </w:t>
            </w: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Penstemon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Penstemon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serrulatus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 xml:space="preserve">Coastal </w:t>
            </w: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Mugwort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Artemisia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suksdofii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Death Camas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Zygadenus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venonosus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 xml:space="preserve">Entire-leaved </w:t>
            </w: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Gumweed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Grindelia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stricta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False lily-of-the-valley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Maianthemum</w:t>
            </w:r>
            <w:proofErr w:type="spellEnd"/>
            <w:r w:rsidRPr="006D2C69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dilatatum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Field mint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Mentha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canadensis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Fireweed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Chamaenerion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angustifolium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Foamflower, Three-leaved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Tiarella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trifolia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Fool's onion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Triteleia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hyacinthina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Fringecup</w:t>
            </w:r>
            <w:proofErr w:type="spellEnd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Tellima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grandiflora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Goatsbeard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Aruncus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dioicus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Golden-eyed-grass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Sisyrinchium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californicum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Goldenrod, Canadian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Solidago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canadensis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6D2C69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Honeysuckle, Hairy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Lonicera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hispidula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C69" w:rsidRPr="006D2C69" w:rsidRDefault="006D2C69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240980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Honeysuckle, Orange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Lonicera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ciliosa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240980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Iris, Oregon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Iris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Arial" w:hAnsi="Arial"/>
                <w:i/>
                <w:iCs/>
                <w:color w:val="808080"/>
                <w:sz w:val="20"/>
                <w:szCs w:val="20"/>
              </w:rPr>
            </w:pPr>
            <w:r w:rsidRPr="006D2C69">
              <w:rPr>
                <w:rFonts w:ascii="Arial" w:hAnsi="Arial"/>
                <w:i/>
                <w:iCs/>
                <w:color w:val="80808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240980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Lily, Chocolate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Fritillaria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240980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Lily, White Fawn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Erythronium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oregonum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6D2C69" w:rsidRDefault="00240980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FORBS for Sale</w:t>
            </w:r>
            <w:r w:rsidR="007618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18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con’t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F83254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Lupin</w:t>
            </w:r>
            <w:proofErr w:type="spellEnd"/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, Large-leaved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Lupinus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polyphyllus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Monkey-flower, Yellow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Erythranthe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guttata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Onion, Hooker's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acuminatum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Onion, Nodding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cernuum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Pearly Everlasting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Anaphalis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margaritaceae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Self-heal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Prunella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Sneezeweed, Mountain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Helenium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autumnale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Starflower, Western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Trientalis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latifolia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Stinging Nettle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Urtica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Strawberry, Coastal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Fragaria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chiloensis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Strawberry, Woodland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Fragaria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vesca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Stream Violet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Viola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glabella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Vanilla Leaf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Achlys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triphylia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Wild Ginger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Asarum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caudatum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Woolly Sunflower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Eriophyllum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lanatum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Yarrow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Achillea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millefolium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D2C69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Yerba Buena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Clinopodium</w:t>
            </w:r>
            <w:proofErr w:type="spellEnd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C6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83254" w:rsidRPr="006D2C69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Total in stock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254" w:rsidRPr="006D2C69" w:rsidRDefault="00F83254" w:rsidP="006D2C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D2C6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6D2C69" w:rsidRDefault="006D2C69" w:rsidP="00D34C4A"/>
    <w:tbl>
      <w:tblPr>
        <w:tblW w:w="9880" w:type="dxa"/>
        <w:tblInd w:w="103" w:type="dxa"/>
        <w:tblLook w:val="0000"/>
      </w:tblPr>
      <w:tblGrid>
        <w:gridCol w:w="2080"/>
        <w:gridCol w:w="3340"/>
        <w:gridCol w:w="1140"/>
        <w:gridCol w:w="880"/>
        <w:gridCol w:w="760"/>
        <w:gridCol w:w="920"/>
        <w:gridCol w:w="760"/>
      </w:tblGrid>
      <w:tr w:rsidR="00240980" w:rsidRPr="00240980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FERNS for Sale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240980" w:rsidRPr="00240980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Fern, Licorice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Polypodium</w:t>
            </w:r>
            <w:proofErr w:type="spellEnd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glycyrrhiza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0980" w:rsidRPr="00240980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Fern, Sword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Polystichum</w:t>
            </w:r>
            <w:proofErr w:type="spellEnd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munitum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0980" w:rsidRPr="00240980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Total in stock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980" w:rsidRPr="00240980" w:rsidRDefault="00240980" w:rsidP="002409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40980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084149" w:rsidRDefault="00084149" w:rsidP="00D34C4A"/>
    <w:tbl>
      <w:tblPr>
        <w:tblW w:w="7440" w:type="dxa"/>
        <w:tblInd w:w="103" w:type="dxa"/>
        <w:tblLook w:val="0000"/>
      </w:tblPr>
      <w:tblGrid>
        <w:gridCol w:w="2374"/>
        <w:gridCol w:w="3174"/>
        <w:gridCol w:w="1056"/>
        <w:gridCol w:w="836"/>
      </w:tblGrid>
      <w:tr w:rsidR="00084149" w:rsidRPr="00084149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SEDUMS for Sale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</w:tr>
      <w:tr w:rsidR="00084149" w:rsidRPr="00084149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Stonecrop, B</w:t>
            </w: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road-leaved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Sedum </w:t>
            </w:r>
            <w:proofErr w:type="spellStart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spathulifolium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  <w:tr w:rsidR="00084149" w:rsidRPr="00084149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Stonecrop, Oregon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Sedum </w:t>
            </w:r>
            <w:proofErr w:type="spellStart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oregonum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084149" w:rsidRPr="00084149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Total in stock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</w:tr>
    </w:tbl>
    <w:p w:rsidR="00084149" w:rsidRDefault="00084149" w:rsidP="00D34C4A"/>
    <w:tbl>
      <w:tblPr>
        <w:tblW w:w="6560" w:type="dxa"/>
        <w:tblInd w:w="98" w:type="dxa"/>
        <w:tblLook w:val="0000"/>
      </w:tblPr>
      <w:tblGrid>
        <w:gridCol w:w="2129"/>
        <w:gridCol w:w="3303"/>
        <w:gridCol w:w="1128"/>
      </w:tblGrid>
      <w:tr w:rsidR="00084149" w:rsidRPr="00084149">
        <w:trPr>
          <w:trHeight w:val="300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GRASSES/REEDS for Sale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084149">
              <w:rPr>
                <w:rFonts w:ascii="Verdana" w:hAnsi="Verdana"/>
                <w:b/>
                <w:color w:val="000000"/>
                <w:sz w:val="20"/>
                <w:szCs w:val="20"/>
              </w:rPr>
              <w:t>Sm</w:t>
            </w:r>
            <w:proofErr w:type="spellEnd"/>
            <w:r w:rsidRPr="0008414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pot</w:t>
            </w:r>
          </w:p>
        </w:tc>
      </w:tr>
      <w:tr w:rsidR="00084149" w:rsidRPr="00084149">
        <w:trPr>
          <w:trHeight w:val="300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Alaska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niongrass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Melica</w:t>
            </w:r>
            <w:proofErr w:type="spellEnd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subalata</w:t>
            </w:r>
            <w:proofErr w:type="spellEnd"/>
            <w:r w:rsidRPr="0008414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149" w:rsidRPr="00084149" w:rsidRDefault="00084149" w:rsidP="00084149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084149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</w:tr>
    </w:tbl>
    <w:p w:rsidR="00DB6BA2" w:rsidRDefault="00DB6BA2" w:rsidP="00D34C4A"/>
    <w:sectPr w:rsidR="00DB6BA2" w:rsidSect="002B5B00">
      <w:headerReference w:type="default" r:id="rId5"/>
      <w:footerReference w:type="default" r:id="rId6"/>
      <w:pgSz w:w="12240" w:h="15840"/>
      <w:pgMar w:top="995" w:right="1800" w:bottom="1440" w:left="1800" w:header="426" w:footer="11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54" w:rsidRDefault="00F83254" w:rsidP="002B5B00">
    <w:pPr>
      <w:pStyle w:val="Footer"/>
      <w:spacing w:before="2" w:after="2"/>
    </w:pPr>
    <w:r>
      <w:t xml:space="preserve">Plant prices by pot size:                      </w:t>
    </w:r>
    <w:r>
      <w:tab/>
    </w:r>
    <w:r>
      <w:tab/>
      <w:t xml:space="preserve">Seeds: $4 / packet                                                                        </w:t>
    </w:r>
  </w:p>
  <w:p w:rsidR="00F83254" w:rsidRDefault="00F83254" w:rsidP="002B5B00">
    <w:pPr>
      <w:pStyle w:val="Footer"/>
    </w:pPr>
    <w:r>
      <w:t xml:space="preserve">4 inch $5                             </w:t>
    </w:r>
    <w:r>
      <w:tab/>
    </w:r>
    <w:r>
      <w:tab/>
      <w:t xml:space="preserve">   </w:t>
    </w:r>
  </w:p>
  <w:p w:rsidR="00F83254" w:rsidRDefault="00F83254" w:rsidP="002B5B00">
    <w:pPr>
      <w:pStyle w:val="Footer"/>
    </w:pPr>
    <w:r>
      <w:t>1 gal $10</w:t>
    </w:r>
  </w:p>
  <w:p w:rsidR="00F83254" w:rsidRDefault="00F83254" w:rsidP="002B5B00">
    <w:pPr>
      <w:pStyle w:val="Footer"/>
    </w:pPr>
    <w:r>
      <w:t>2 &amp; 3 gal $15</w:t>
    </w:r>
  </w:p>
  <w:p w:rsidR="00F83254" w:rsidRDefault="00F83254" w:rsidP="002B5B00">
    <w:pPr>
      <w:pStyle w:val="Footer"/>
      <w:spacing w:before="2" w:after="2"/>
    </w:pPr>
    <w:r>
      <w:t xml:space="preserve">&gt; 3 gal $20                                    </w:t>
    </w:r>
  </w:p>
  <w:p w:rsidR="00F83254" w:rsidRPr="002B5B00" w:rsidRDefault="00F83254" w:rsidP="002B5B0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54" w:rsidRPr="002B5B00" w:rsidRDefault="00F83254" w:rsidP="002B5B00">
    <w:pPr>
      <w:pStyle w:val="Header"/>
      <w:spacing w:before="2" w:after="2"/>
      <w:rPr>
        <w:b/>
      </w:rPr>
    </w:pPr>
    <w:r w:rsidRPr="002B5B00">
      <w:rPr>
        <w:b/>
      </w:rPr>
      <w:t xml:space="preserve">Plant and Seed Inventory </w:t>
    </w:r>
  </w:p>
  <w:p w:rsidR="00F83254" w:rsidRPr="002B5B00" w:rsidRDefault="00F83254" w:rsidP="002B5B00">
    <w:pPr>
      <w:pStyle w:val="Header"/>
      <w:rPr>
        <w:b/>
      </w:rPr>
    </w:pPr>
    <w:r w:rsidRPr="002B5B00">
      <w:rPr>
        <w:b/>
        <w:i/>
      </w:rPr>
      <w:t>Updated August 28, 2025</w:t>
    </w:r>
  </w:p>
  <w:p w:rsidR="00F83254" w:rsidRPr="002B5B00" w:rsidRDefault="00F83254" w:rsidP="002B5B00">
    <w:pPr>
      <w:pStyle w:val="Header"/>
    </w:pPr>
  </w:p>
  <w:p w:rsidR="00F83254" w:rsidRPr="002B5B00" w:rsidRDefault="00F83254" w:rsidP="002B5B00">
    <w:pPr>
      <w:pStyle w:val="Header"/>
    </w:pPr>
    <w:r w:rsidRPr="002B5B00">
      <w:t>Natural Abundance Native Plant Nursery</w:t>
    </w:r>
  </w:p>
  <w:p w:rsidR="00F83254" w:rsidRPr="002B5B00" w:rsidRDefault="00F83254" w:rsidP="002B5B00">
    <w:pPr>
      <w:pStyle w:val="Header"/>
    </w:pPr>
    <w:r w:rsidRPr="002B5B00">
      <w:t>3145 Frost Road, Nanaimo, BC V9X 1S7</w:t>
    </w:r>
  </w:p>
  <w:p w:rsidR="00F83254" w:rsidRPr="00761882" w:rsidRDefault="00F83254" w:rsidP="002B5B00">
    <w:pPr>
      <w:pStyle w:val="Header"/>
    </w:pPr>
    <w:hyperlink r:id="rId1" w:history="1">
      <w:r w:rsidRPr="00761882">
        <w:rPr>
          <w:rStyle w:val="Hyperlink"/>
          <w:color w:val="auto"/>
          <w:u w:val="none"/>
        </w:rPr>
        <w:t>plants@nalt.bc.ca</w:t>
      </w:r>
    </w:hyperlink>
  </w:p>
  <w:p w:rsidR="00F83254" w:rsidRPr="002B5B00" w:rsidRDefault="00F83254" w:rsidP="002B5B00">
    <w:pPr>
      <w:pStyle w:val="Header"/>
      <w:spacing w:before="2" w:after="2"/>
      <w:rPr>
        <w:i/>
      </w:rPr>
    </w:pPr>
    <w:r w:rsidRPr="002B5B00">
      <w:rPr>
        <w:i/>
      </w:rPr>
      <w:t>Open Wednesday 10 am – 3 pm and Saturday 11 am – 3 pm</w:t>
    </w:r>
  </w:p>
  <w:p w:rsidR="00F83254" w:rsidRDefault="00F8325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436"/>
    <w:multiLevelType w:val="hybridMultilevel"/>
    <w:tmpl w:val="55D6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6BA2"/>
    <w:rsid w:val="00084149"/>
    <w:rsid w:val="000A1D2E"/>
    <w:rsid w:val="00240980"/>
    <w:rsid w:val="002B5B00"/>
    <w:rsid w:val="00390438"/>
    <w:rsid w:val="00406E6E"/>
    <w:rsid w:val="00513268"/>
    <w:rsid w:val="006B64D8"/>
    <w:rsid w:val="006D2C69"/>
    <w:rsid w:val="00741816"/>
    <w:rsid w:val="00761882"/>
    <w:rsid w:val="00774358"/>
    <w:rsid w:val="007E3945"/>
    <w:rsid w:val="00924ADD"/>
    <w:rsid w:val="00B13312"/>
    <w:rsid w:val="00C1599D"/>
    <w:rsid w:val="00D31E23"/>
    <w:rsid w:val="00D34C4A"/>
    <w:rsid w:val="00DB6BA2"/>
    <w:rsid w:val="00E60070"/>
    <w:rsid w:val="00F73752"/>
    <w:rsid w:val="00F83254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32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B6BA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rsid w:val="00DB6BA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DB6BA2"/>
    <w:rPr>
      <w:color w:val="993366"/>
      <w:u w:val="single"/>
    </w:rPr>
  </w:style>
  <w:style w:type="paragraph" w:customStyle="1" w:styleId="font5">
    <w:name w:val="font5"/>
    <w:basedOn w:val="Normal"/>
    <w:rsid w:val="00DB6BA2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i/>
      <w:iCs/>
      <w:sz w:val="20"/>
      <w:szCs w:val="20"/>
    </w:rPr>
  </w:style>
  <w:style w:type="paragraph" w:customStyle="1" w:styleId="xl26">
    <w:name w:val="xl26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7">
    <w:name w:val="xl27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font6">
    <w:name w:val="font6"/>
    <w:basedOn w:val="Normal"/>
    <w:rsid w:val="00D34C4A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i/>
      <w:iCs/>
      <w:sz w:val="20"/>
      <w:szCs w:val="20"/>
    </w:rPr>
  </w:style>
  <w:style w:type="paragraph" w:customStyle="1" w:styleId="xl30">
    <w:name w:val="xl30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i/>
      <w:iCs/>
      <w:sz w:val="20"/>
      <w:szCs w:val="20"/>
    </w:rPr>
  </w:style>
  <w:style w:type="paragraph" w:customStyle="1" w:styleId="xl31">
    <w:name w:val="xl31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sz w:val="20"/>
      <w:szCs w:val="20"/>
    </w:rPr>
  </w:style>
  <w:style w:type="paragraph" w:customStyle="1" w:styleId="xl32">
    <w:name w:val="xl32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i/>
      <w:iCs/>
      <w:color w:val="8080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  <w:style w:type="table" w:styleId="TableGrid">
    <w:name w:val="Table Grid"/>
    <w:basedOn w:val="TableNormal"/>
    <w:uiPriority w:val="1"/>
    <w:rsid w:val="002B5B00"/>
    <w:rPr>
      <w:rFonts w:eastAsiaTheme="minorEastAsia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2B5B00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B5B00"/>
    <w:rPr>
      <w:rFonts w:ascii="PMingLiU" w:eastAsiaTheme="minorEastAsia" w:hAnsi="PMingLiU"/>
      <w:sz w:val="22"/>
      <w:szCs w:val="22"/>
    </w:rPr>
  </w:style>
  <w:style w:type="paragraph" w:customStyle="1" w:styleId="font7">
    <w:name w:val="font7"/>
    <w:basedOn w:val="Normal"/>
    <w:rsid w:val="00741816"/>
    <w:pPr>
      <w:spacing w:beforeLines="1" w:afterLines="1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s@nal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609</Words>
  <Characters>3476</Characters>
  <Application>Microsoft Macintosh Word</Application>
  <DocSecurity>0</DocSecurity>
  <Lines>28</Lines>
  <Paragraphs>6</Paragraphs>
  <ScaleCrop>false</ScaleCrop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reid</dc:creator>
  <cp:keywords/>
  <cp:lastModifiedBy>mika reid</cp:lastModifiedBy>
  <cp:revision>14</cp:revision>
  <dcterms:created xsi:type="dcterms:W3CDTF">2025-08-28T14:07:00Z</dcterms:created>
  <dcterms:modified xsi:type="dcterms:W3CDTF">2025-08-29T01:56:00Z</dcterms:modified>
</cp:coreProperties>
</file>